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CA6" w:rsidRPr="00F0777A" w:rsidRDefault="0084777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Okulumuz 2013-2014 Eğitim Öğretim Yılında Karaman İmam Hatip Ortaokulunun Binasında </w:t>
      </w:r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eğitim öğretim hayatına başlayan okulumuz 2015-2016  eğitim öğretim yılında kendi binasına </w:t>
      </w:r>
      <w:proofErr w:type="spellStart"/>
      <w:proofErr w:type="gramStart"/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taşındı.</w:t>
      </w:r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Okulumuz</w:t>
      </w:r>
      <w:proofErr w:type="spellEnd"/>
      <w:proofErr w:type="gramEnd"/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ismini eğitimci, yazar, şair, fikir adamı olan Cahit </w:t>
      </w:r>
      <w:proofErr w:type="spellStart"/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ZARİFOĞLU’dan</w:t>
      </w:r>
      <w:proofErr w:type="spellEnd"/>
      <w:r w:rsidRPr="00F07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almıştır.</w:t>
      </w:r>
    </w:p>
    <w:p w:rsidR="0084777D" w:rsidRPr="00F0777A" w:rsidRDefault="0084777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0777A">
        <w:rPr>
          <w:rFonts w:ascii="Times New Roman" w:hAnsi="Times New Roman" w:cs="Times New Roman"/>
          <w:sz w:val="24"/>
          <w:szCs w:val="24"/>
        </w:rPr>
        <w:t>Okulumuzda 24 derslik, 1 fen Laboratuvarı, 3 idare odası,</w:t>
      </w:r>
      <w:r w:rsidRPr="00F0777A">
        <w:rPr>
          <w:rFonts w:ascii="Times New Roman" w:hAnsi="Times New Roman" w:cs="Times New Roman"/>
          <w:sz w:val="24"/>
          <w:szCs w:val="24"/>
        </w:rPr>
        <w:t xml:space="preserve"> 2</w:t>
      </w:r>
      <w:r w:rsidRPr="00F0777A">
        <w:rPr>
          <w:rFonts w:ascii="Times New Roman" w:hAnsi="Times New Roman" w:cs="Times New Roman"/>
          <w:sz w:val="24"/>
          <w:szCs w:val="24"/>
        </w:rPr>
        <w:t xml:space="preserve"> rehberlik servisi, 1 öğretmenler odası, 1 resim dersliği, 1 müzik de</w:t>
      </w:r>
      <w:r w:rsidRPr="00F0777A">
        <w:rPr>
          <w:rFonts w:ascii="Times New Roman" w:hAnsi="Times New Roman" w:cs="Times New Roman"/>
          <w:sz w:val="24"/>
          <w:szCs w:val="24"/>
        </w:rPr>
        <w:t>rsliği, 1 harita odası, 1</w:t>
      </w:r>
      <w:r w:rsidRPr="00F0777A">
        <w:rPr>
          <w:rFonts w:ascii="Times New Roman" w:hAnsi="Times New Roman" w:cs="Times New Roman"/>
          <w:sz w:val="24"/>
          <w:szCs w:val="24"/>
        </w:rPr>
        <w:t xml:space="preserve"> memur odası, 1 bilgisayar dersliği, 1 kütüphane, 1 yabancı dil der</w:t>
      </w:r>
      <w:r w:rsidRPr="00F0777A">
        <w:rPr>
          <w:rFonts w:ascii="Times New Roman" w:hAnsi="Times New Roman" w:cs="Times New Roman"/>
          <w:sz w:val="24"/>
          <w:szCs w:val="24"/>
        </w:rPr>
        <w:t>sliği, 1 kantin</w:t>
      </w:r>
      <w:r w:rsidRPr="00F0777A">
        <w:rPr>
          <w:rFonts w:ascii="Times New Roman" w:hAnsi="Times New Roman" w:cs="Times New Roman"/>
          <w:sz w:val="24"/>
          <w:szCs w:val="24"/>
        </w:rPr>
        <w:t xml:space="preserve">,1 konferans salonu,1 arşiv odası, 2 giyinme odası, 1 futbol sahası, 1 basketbol sahası, 1 voleybol sahası, 1 kapalı spor salonu bulunmaktadır. </w:t>
      </w:r>
      <w:proofErr w:type="gramEnd"/>
      <w:r w:rsidRPr="00F0777A">
        <w:rPr>
          <w:rFonts w:ascii="Times New Roman" w:hAnsi="Times New Roman" w:cs="Times New Roman"/>
          <w:sz w:val="24"/>
          <w:szCs w:val="24"/>
        </w:rPr>
        <w:t>Sınıfların öğrenci mevcudu en fazla 30 kişi olarak planlanmaktadır. Fatih projesi kapsamında tüm sınıflarımızda etkileşimli tahta öğrenci ve öğretmenlerin kullanımına sunulmaktadır</w:t>
      </w:r>
      <w:r w:rsidRPr="00F0777A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84777D" w:rsidRPr="00F0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D2"/>
    <w:rsid w:val="0084777D"/>
    <w:rsid w:val="009427D2"/>
    <w:rsid w:val="00967CA6"/>
    <w:rsid w:val="00F0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450BC"/>
  <w15:chartTrackingRefBased/>
  <w15:docId w15:val="{ECB8F202-1504-4C78-A7D0-F0350764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>NouS/TncTR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TAŞ</dc:creator>
  <cp:keywords/>
  <dc:description/>
  <cp:lastModifiedBy>Ramazan TAŞ</cp:lastModifiedBy>
  <cp:revision>3</cp:revision>
  <dcterms:created xsi:type="dcterms:W3CDTF">2024-12-23T07:18:00Z</dcterms:created>
  <dcterms:modified xsi:type="dcterms:W3CDTF">2024-12-23T07:23:00Z</dcterms:modified>
</cp:coreProperties>
</file>